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D5400" w14:textId="7372D580" w:rsidR="009E14EB" w:rsidRPr="00CA7C52" w:rsidRDefault="009E14EB" w:rsidP="00464E4C">
      <w:pPr>
        <w:spacing w:line="240" w:lineRule="auto"/>
        <w:ind w:left="3969" w:right="72"/>
        <w:jc w:val="center"/>
        <w:rPr>
          <w:rFonts w:ascii="Arial Black" w:eastAsia="Times New Roman" w:hAnsi="Arial Black" w:cs="Times New Roman"/>
          <w:b/>
          <w:lang w:eastAsia="es-ES"/>
        </w:rPr>
      </w:pPr>
      <w:bookmarkStart w:id="0" w:name="_GoBack"/>
      <w:bookmarkEnd w:id="0"/>
      <w:r>
        <w:rPr>
          <w:rFonts w:ascii="Arial Black" w:eastAsia="Times New Roman" w:hAnsi="Arial Black" w:cs="Times New Roman"/>
          <w:b/>
          <w:lang w:eastAsia="es-ES"/>
        </w:rPr>
        <w:t>ANEXO II</w:t>
      </w:r>
    </w:p>
    <w:p w14:paraId="2CAC3E83"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14:paraId="66E6ECDC"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14:paraId="06D78F33" w14:textId="4028B72B" w:rsidR="009E14EB" w:rsidRDefault="009E14EB" w:rsidP="00464E4C">
      <w:pPr>
        <w:shd w:val="clear" w:color="auto" w:fill="FFFFFF"/>
        <w:spacing w:after="180" w:line="240" w:lineRule="auto"/>
        <w:ind w:left="3969" w:right="74"/>
        <w:jc w:val="center"/>
        <w:rPr>
          <w:rFonts w:ascii="Arial Black" w:eastAsia="Times New Roman" w:hAnsi="Arial Black" w:cs="Times New Roman"/>
          <w:b/>
          <w:lang w:eastAsia="es-ES"/>
        </w:rPr>
      </w:pPr>
      <w:r>
        <w:rPr>
          <w:rFonts w:ascii="Arial Black" w:eastAsia="Times New Roman" w:hAnsi="Arial Black" w:cs="Times New Roman"/>
          <w:b/>
          <w:lang w:eastAsia="es-ES"/>
        </w:rPr>
        <w:t>PROFESORADO SUSTITUTO</w:t>
      </w:r>
      <w:r w:rsidR="00464E4C">
        <w:rPr>
          <w:rFonts w:ascii="Arial Black" w:eastAsia="Times New Roman" w:hAnsi="Arial Black" w:cs="Times New Roman"/>
          <w:b/>
          <w:lang w:eastAsia="es-ES"/>
        </w:rPr>
        <w:t xml:space="preserve"> </w:t>
      </w:r>
    </w:p>
    <w:p w14:paraId="7507C482" w14:textId="036FCA5B" w:rsidR="00464E4C" w:rsidRDefault="00464E4C" w:rsidP="00464E4C">
      <w:pPr>
        <w:shd w:val="clear" w:color="auto" w:fill="FFFFFF"/>
        <w:spacing w:after="180" w:line="240" w:lineRule="auto"/>
        <w:ind w:left="3969" w:right="74"/>
        <w:jc w:val="center"/>
        <w:rPr>
          <w:rFonts w:ascii="Verdana" w:eastAsia="Times New Roman" w:hAnsi="Verdana" w:cs="Times New Roman"/>
          <w:b/>
          <w:bCs/>
          <w:color w:val="333333"/>
          <w:sz w:val="19"/>
          <w:szCs w:val="19"/>
          <w:lang w:eastAsia="es-ES"/>
        </w:rPr>
      </w:pPr>
      <w:r>
        <w:rPr>
          <w:rFonts w:ascii="Arial Black" w:eastAsia="Times New Roman" w:hAnsi="Arial Black" w:cs="Times New Roman"/>
          <w:b/>
          <w:lang w:eastAsia="es-ES"/>
        </w:rPr>
        <w:t>PROCEDIMIENTO DE URGENCIA</w:t>
      </w:r>
    </w:p>
    <w:p w14:paraId="59D4AC1A" w14:textId="37F6025A"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w:t>
      </w:r>
      <w:proofErr w:type="spellStart"/>
      <w:r w:rsidR="00DC286D">
        <w:rPr>
          <w:rFonts w:ascii="Verdana" w:eastAsia="Times New Roman" w:hAnsi="Verdana" w:cs="Times New Roman"/>
          <w:b/>
          <w:bCs/>
          <w:color w:val="333333"/>
          <w:sz w:val="19"/>
          <w:szCs w:val="19"/>
          <w:lang w:eastAsia="es-ES"/>
        </w:rPr>
        <w:t>el</w:t>
      </w:r>
      <w:proofErr w:type="spellEnd"/>
      <w:r w:rsidR="00DC286D">
        <w:rPr>
          <w:rFonts w:ascii="Verdana" w:eastAsia="Times New Roman" w:hAnsi="Verdana" w:cs="Times New Roman"/>
          <w:b/>
          <w:bCs/>
          <w:color w:val="333333"/>
          <w:sz w:val="19"/>
          <w:szCs w:val="19"/>
          <w:lang w:eastAsia="es-ES"/>
        </w:rPr>
        <w:t xml:space="preserve"> 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w:t>
      </w:r>
    </w:p>
    <w:p w14:paraId="4EDB3657" w14:textId="1EF323FB"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 xml:space="preserve">De acuerdo con lo establecido en el Artículo 69, de la Ley 39/2015, de 1 de octubre, del Procedimiento Administrativo Común de las Administraciones Públicas, </w:t>
      </w:r>
    </w:p>
    <w:p w14:paraId="4AC079BA" w14:textId="77777777"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14:paraId="550AB168" w14:textId="346BB7CE"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w:t>
      </w:r>
      <w:r w:rsidR="009E14EB">
        <w:rPr>
          <w:rFonts w:ascii="Verdana" w:eastAsia="Times New Roman" w:hAnsi="Verdana" w:cs="Times New Roman"/>
          <w:color w:val="333333"/>
          <w:sz w:val="19"/>
          <w:szCs w:val="19"/>
          <w:lang w:eastAsia="es-ES"/>
        </w:rPr>
        <w:t>profesorado sustituto</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 xml:space="preserve">aprobadas por resolución de </w:t>
      </w:r>
      <w:r w:rsidR="00D03893" w:rsidRPr="00D03893">
        <w:rPr>
          <w:rFonts w:ascii="Verdana" w:eastAsia="Times New Roman" w:hAnsi="Verdana" w:cs="Times New Roman"/>
          <w:color w:val="333333"/>
          <w:sz w:val="19"/>
          <w:szCs w:val="19"/>
          <w:lang w:eastAsia="es-ES"/>
        </w:rPr>
        <w:t xml:space="preserve">17 </w:t>
      </w:r>
      <w:r w:rsidR="00F54D4C" w:rsidRPr="00D03893">
        <w:rPr>
          <w:rFonts w:ascii="Verdana" w:eastAsia="Times New Roman" w:hAnsi="Verdana" w:cs="Times New Roman"/>
          <w:color w:val="333333"/>
          <w:sz w:val="19"/>
          <w:szCs w:val="19"/>
          <w:lang w:eastAsia="es-ES"/>
        </w:rPr>
        <w:t xml:space="preserve">de </w:t>
      </w:r>
      <w:r w:rsidR="00D03893" w:rsidRPr="00D03893">
        <w:rPr>
          <w:rFonts w:ascii="Verdana" w:eastAsia="Times New Roman" w:hAnsi="Verdana" w:cs="Times New Roman"/>
          <w:color w:val="333333"/>
          <w:sz w:val="19"/>
          <w:szCs w:val="19"/>
          <w:lang w:eastAsia="es-ES"/>
        </w:rPr>
        <w:t>julio</w:t>
      </w:r>
      <w:r w:rsidR="001B7B15" w:rsidRPr="00D03893">
        <w:rPr>
          <w:rFonts w:ascii="Verdana" w:eastAsia="Times New Roman" w:hAnsi="Verdana" w:cs="Times New Roman"/>
          <w:color w:val="333333"/>
          <w:sz w:val="19"/>
          <w:szCs w:val="19"/>
          <w:lang w:eastAsia="es-ES"/>
        </w:rPr>
        <w:t xml:space="preserve"> de 202</w:t>
      </w:r>
      <w:r w:rsidR="009E14EB">
        <w:rPr>
          <w:rFonts w:ascii="Verdana" w:eastAsia="Times New Roman" w:hAnsi="Verdana" w:cs="Times New Roman"/>
          <w:color w:val="333333"/>
          <w:sz w:val="19"/>
          <w:szCs w:val="19"/>
          <w:lang w:eastAsia="es-ES"/>
        </w:rPr>
        <w:t>3</w:t>
      </w:r>
      <w:r w:rsidR="00F54D4C">
        <w:rPr>
          <w:rFonts w:ascii="Verdana" w:eastAsia="Times New Roman" w:hAnsi="Verdana" w:cs="Times New Roman"/>
          <w:color w:val="333333"/>
          <w:sz w:val="19"/>
          <w:szCs w:val="19"/>
          <w:lang w:eastAsia="es-ES"/>
        </w:rPr>
        <w:t>, del Rector de la Universidad de Zaragoza,</w:t>
      </w:r>
      <w:r w:rsidR="00BC296C">
        <w:rPr>
          <w:rFonts w:ascii="Verdana" w:eastAsia="Times New Roman" w:hAnsi="Verdana" w:cs="Times New Roman"/>
          <w:color w:val="333333"/>
          <w:sz w:val="19"/>
          <w:szCs w:val="19"/>
          <w:lang w:eastAsia="es-ES"/>
        </w:rPr>
        <w:t xml:space="preserve"> </w:t>
      </w:r>
      <w:r w:rsidR="001B7B15">
        <w:rPr>
          <w:rFonts w:ascii="Verdana" w:eastAsia="Times New Roman" w:hAnsi="Verdana" w:cs="Times New Roman"/>
          <w:color w:val="333333"/>
          <w:sz w:val="19"/>
          <w:szCs w:val="19"/>
          <w:lang w:eastAsia="es-ES"/>
        </w:rPr>
        <w:t>para acceder a la plaza</w:t>
      </w:r>
      <w:r w:rsidR="009E14EB">
        <w:rPr>
          <w:rFonts w:ascii="Verdana" w:eastAsia="Times New Roman" w:hAnsi="Verdana" w:cs="Times New Roman"/>
          <w:color w:val="333333"/>
          <w:sz w:val="19"/>
          <w:szCs w:val="19"/>
          <w:lang w:eastAsia="es-ES"/>
        </w:rPr>
        <w:t xml:space="preserve"> número</w:t>
      </w:r>
      <w:r w:rsidR="001B7B15">
        <w:rPr>
          <w:rFonts w:ascii="Verdana" w:eastAsia="Times New Roman" w:hAnsi="Verdana" w:cs="Times New Roman"/>
          <w:color w:val="333333"/>
          <w:sz w:val="19"/>
          <w:szCs w:val="19"/>
          <w:lang w:eastAsia="es-ES"/>
        </w:rPr>
        <w:t xml:space="preserve"> ________________ </w:t>
      </w:r>
      <w:r w:rsidR="00DC286D">
        <w:rPr>
          <w:rFonts w:ascii="Verdana" w:eastAsia="Times New Roman" w:hAnsi="Verdana" w:cs="Times New Roman"/>
          <w:color w:val="333333"/>
          <w:sz w:val="19"/>
          <w:szCs w:val="19"/>
          <w:lang w:eastAsia="es-ES"/>
        </w:rPr>
        <w:t>y que:</w:t>
      </w:r>
    </w:p>
    <w:p w14:paraId="1644BEA5" w14:textId="437A233B"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1.- Estoy en posesión del título de ______________________________, expedido por la Universidad de_____________________________ con fecha_______________ y, en su caso, homologado/certificado por____________________________________ con fecha_________________________.</w:t>
      </w:r>
    </w:p>
    <w:p w14:paraId="4BA3C145" w14:textId="5FAE051F" w:rsidR="00DC286D" w:rsidRPr="008E2665" w:rsidRDefault="009E14EB"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14:paraId="461170D2" w14:textId="79D16E78" w:rsidR="001A418D" w:rsidRPr="008E2665" w:rsidRDefault="009E14EB"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3.- Asim</w:t>
      </w:r>
      <w:r w:rsidR="001A418D" w:rsidRPr="008E2665">
        <w:rPr>
          <w:rFonts w:ascii="Verdana" w:eastAsia="Times New Roman" w:hAnsi="Verdana" w:cs="Times New Roman"/>
          <w:color w:val="333333"/>
          <w:sz w:val="19"/>
          <w:szCs w:val="19"/>
          <w:lang w:val="es-ES_tradnl" w:eastAsia="es-ES"/>
        </w:rPr>
        <w:t>ismo, comunico q</w:t>
      </w:r>
      <w:proofErr w:type="spellStart"/>
      <w:r w:rsidR="001A418D" w:rsidRPr="008E2665">
        <w:rPr>
          <w:rFonts w:ascii="Verdana" w:eastAsia="Times New Roman" w:hAnsi="Verdana" w:cs="Times New Roman"/>
          <w:color w:val="333333"/>
          <w:sz w:val="19"/>
          <w:szCs w:val="19"/>
          <w:lang w:eastAsia="es-ES"/>
        </w:rPr>
        <w:t>ue</w:t>
      </w:r>
      <w:proofErr w:type="spellEnd"/>
      <w:r w:rsidR="001A418D" w:rsidRPr="008E2665">
        <w:rPr>
          <w:rFonts w:ascii="Verdana" w:eastAsia="Times New Roman" w:hAnsi="Verdana" w:cs="Times New Roman"/>
          <w:color w:val="333333"/>
          <w:sz w:val="19"/>
          <w:szCs w:val="19"/>
          <w:lang w:eastAsia="es-ES"/>
        </w:rPr>
        <w:t xml:space="preserve"> tengo reconocida una discapacidad de grado ______</w:t>
      </w:r>
      <w:r w:rsidR="001A418D" w:rsidRPr="008E2665">
        <w:rPr>
          <w:rFonts w:ascii="Verdana" w:eastAsia="Times New Roman" w:hAnsi="Verdana" w:cs="Times New Roman"/>
          <w:color w:val="333333"/>
          <w:sz w:val="19"/>
          <w:szCs w:val="19"/>
          <w:lang w:val="es-ES_tradnl" w:eastAsia="es-ES"/>
        </w:rPr>
        <w:t xml:space="preserve">, por lo que se </w:t>
      </w:r>
      <w:r w:rsidR="001A418D" w:rsidRPr="008E2665">
        <w:rPr>
          <w:rFonts w:ascii="Verdana" w:eastAsia="Times New Roman" w:hAnsi="Verdana" w:cs="Times New Roman"/>
          <w:color w:val="333333"/>
          <w:sz w:val="19"/>
          <w:szCs w:val="19"/>
          <w:lang w:eastAsia="es-ES"/>
        </w:rPr>
        <w:t>SOLICITA las siguientes adaptaciones:</w:t>
      </w:r>
    </w:p>
    <w:p w14:paraId="2622043A"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14:paraId="0208FA0B"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2D6D2AB9" w14:textId="77777777"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14:paraId="500CD3EC" w14:textId="77777777"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172AF7FA" w14:textId="77777777"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14:paraId="22BB0E3B" w14:textId="77777777"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14:paraId="45D49087" w14:textId="77777777"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BA94519"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376FF32"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C544E7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1E897126"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6E34B92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6B968C8" w14:textId="19C679A0"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9E14EB">
      <w:headerReference w:type="default" r:id="rId6"/>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0B6F2" w14:textId="77777777" w:rsidR="003A6BD9" w:rsidRDefault="003A6BD9" w:rsidP="009E14EB">
      <w:pPr>
        <w:spacing w:after="0" w:line="240" w:lineRule="auto"/>
      </w:pPr>
      <w:r>
        <w:separator/>
      </w:r>
    </w:p>
  </w:endnote>
  <w:endnote w:type="continuationSeparator" w:id="0">
    <w:p w14:paraId="734B49D1" w14:textId="77777777" w:rsidR="003A6BD9" w:rsidRDefault="003A6BD9" w:rsidP="009E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F09E" w14:textId="77777777" w:rsidR="003A6BD9" w:rsidRDefault="003A6BD9" w:rsidP="009E14EB">
      <w:pPr>
        <w:spacing w:after="0" w:line="240" w:lineRule="auto"/>
      </w:pPr>
      <w:r>
        <w:separator/>
      </w:r>
    </w:p>
  </w:footnote>
  <w:footnote w:type="continuationSeparator" w:id="0">
    <w:p w14:paraId="012CC5C9" w14:textId="77777777" w:rsidR="003A6BD9" w:rsidRDefault="003A6BD9" w:rsidP="009E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8EF" w14:textId="7410EDBC" w:rsidR="009E14EB" w:rsidRDefault="009E14EB">
    <w:pPr>
      <w:pStyle w:val="Encabezado"/>
    </w:pPr>
    <w:r>
      <w:rPr>
        <w:rFonts w:ascii="Arial" w:eastAsia="Times New Roman" w:hAnsi="Arial" w:cs="Times New Roman"/>
        <w:b/>
        <w:noProof/>
        <w:sz w:val="18"/>
        <w:szCs w:val="20"/>
        <w:lang w:eastAsia="es-ES"/>
      </w:rPr>
      <w:drawing>
        <wp:anchor distT="0" distB="0" distL="114300" distR="114300" simplePos="0" relativeHeight="251658240" behindDoc="1" locked="0" layoutInCell="1" allowOverlap="1" wp14:anchorId="487D437A" wp14:editId="089274AB">
          <wp:simplePos x="0" y="0"/>
          <wp:positionH relativeFrom="column">
            <wp:posOffset>0</wp:posOffset>
          </wp:positionH>
          <wp:positionV relativeFrom="paragraph">
            <wp:posOffset>170815</wp:posOffset>
          </wp:positionV>
          <wp:extent cx="1914525" cy="542925"/>
          <wp:effectExtent l="0" t="0" r="9525" b="9525"/>
          <wp:wrapTight wrapText="bothSides">
            <wp:wrapPolygon edited="0">
              <wp:start x="0" y="0"/>
              <wp:lineTo x="0" y="21221"/>
              <wp:lineTo x="21493" y="21221"/>
              <wp:lineTo x="21493" y="0"/>
              <wp:lineTo x="0" y="0"/>
            </wp:wrapPolygon>
          </wp:wrapTight>
          <wp:docPr id="13" name="Imagen 13"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67"/>
    <w:rsid w:val="000245B1"/>
    <w:rsid w:val="001A418D"/>
    <w:rsid w:val="001B7B15"/>
    <w:rsid w:val="001D1B91"/>
    <w:rsid w:val="00304529"/>
    <w:rsid w:val="00304B53"/>
    <w:rsid w:val="00321927"/>
    <w:rsid w:val="003241CB"/>
    <w:rsid w:val="00357CCB"/>
    <w:rsid w:val="003A6BD9"/>
    <w:rsid w:val="00464E4C"/>
    <w:rsid w:val="004C475B"/>
    <w:rsid w:val="004F3F86"/>
    <w:rsid w:val="00537AB9"/>
    <w:rsid w:val="005B3ACF"/>
    <w:rsid w:val="005B72C3"/>
    <w:rsid w:val="005E0D39"/>
    <w:rsid w:val="00636F56"/>
    <w:rsid w:val="00684909"/>
    <w:rsid w:val="00740950"/>
    <w:rsid w:val="00756348"/>
    <w:rsid w:val="00770751"/>
    <w:rsid w:val="007D4067"/>
    <w:rsid w:val="00831576"/>
    <w:rsid w:val="008C59C2"/>
    <w:rsid w:val="008E2665"/>
    <w:rsid w:val="009E14EB"/>
    <w:rsid w:val="009E2F71"/>
    <w:rsid w:val="00AB52E8"/>
    <w:rsid w:val="00B37D42"/>
    <w:rsid w:val="00BC296C"/>
    <w:rsid w:val="00C16659"/>
    <w:rsid w:val="00CA7C52"/>
    <w:rsid w:val="00D03893"/>
    <w:rsid w:val="00DC286D"/>
    <w:rsid w:val="00E76D4E"/>
    <w:rsid w:val="00F425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9285"/>
  <w15:docId w15:val="{1599B765-7BC1-4345-B61B-C7AD404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4EB"/>
  </w:style>
  <w:style w:type="paragraph" w:styleId="Piedepgina">
    <w:name w:val="footer"/>
    <w:basedOn w:val="Normal"/>
    <w:link w:val="PiedepginaCar"/>
    <w:uiPriority w:val="99"/>
    <w:unhideWhenUsed/>
    <w:rsid w:val="009E1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2</cp:revision>
  <cp:lastPrinted>2019-03-27T07:37:00Z</cp:lastPrinted>
  <dcterms:created xsi:type="dcterms:W3CDTF">2023-09-20T09:51:00Z</dcterms:created>
  <dcterms:modified xsi:type="dcterms:W3CDTF">2023-09-20T09:51:00Z</dcterms:modified>
</cp:coreProperties>
</file>